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0359" w14:textId="77777777" w:rsidR="00D340D2" w:rsidRDefault="009914AB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1B65E2D" w14:textId="39431B9B" w:rsidR="00D340D2" w:rsidRDefault="009914AB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 w:rsidR="002D1811">
        <w:rPr>
          <w:rFonts w:cs="Arial"/>
          <w:color w:val="808080"/>
          <w:szCs w:val="20"/>
          <w:lang w:eastAsia="hu-HU"/>
        </w:rPr>
        <w:t>Budapest, 2020-0</w:t>
      </w:r>
      <w:r w:rsidR="004C0743">
        <w:rPr>
          <w:rFonts w:cs="Arial"/>
          <w:color w:val="808080"/>
          <w:szCs w:val="20"/>
          <w:lang w:eastAsia="hu-HU"/>
        </w:rPr>
        <w:t>9</w:t>
      </w:r>
      <w:r w:rsidR="002D1811">
        <w:rPr>
          <w:rFonts w:cs="Arial"/>
          <w:color w:val="808080"/>
          <w:szCs w:val="20"/>
          <w:lang w:eastAsia="hu-HU"/>
        </w:rPr>
        <w:t>-</w:t>
      </w:r>
      <w:r w:rsidR="00994A6B">
        <w:rPr>
          <w:rFonts w:cs="Arial"/>
          <w:color w:val="808080"/>
          <w:szCs w:val="20"/>
          <w:lang w:eastAsia="hu-HU"/>
        </w:rPr>
        <w:t>15</w:t>
      </w:r>
    </w:p>
    <w:p w14:paraId="0C47ACF5" w14:textId="77777777" w:rsidR="00D340D2" w:rsidRDefault="00D340D2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1D883A1B" w14:textId="389B6A0E" w:rsidR="004C0743" w:rsidRDefault="005C7926" w:rsidP="00EB13EC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A METU </w:t>
      </w:r>
      <w:proofErr w:type="spellStart"/>
      <w:r>
        <w:rPr>
          <w:rFonts w:cs="Arial"/>
          <w:b/>
          <w:color w:val="F79646"/>
          <w:sz w:val="40"/>
          <w:szCs w:val="40"/>
          <w:lang w:eastAsia="hu-HU"/>
        </w:rPr>
        <w:t>TEDx</w:t>
      </w:r>
      <w:proofErr w:type="spellEnd"/>
      <w:r>
        <w:rPr>
          <w:rFonts w:cs="Arial"/>
          <w:b/>
          <w:color w:val="F79646"/>
          <w:sz w:val="40"/>
          <w:szCs w:val="40"/>
          <w:lang w:eastAsia="hu-HU"/>
        </w:rPr>
        <w:t xml:space="preserve"> konferenciáján megtudhatjuk, mi a sikeres innováció receptje</w:t>
      </w:r>
    </w:p>
    <w:p w14:paraId="511B5CCE" w14:textId="77777777" w:rsidR="00994A6B" w:rsidRDefault="00994A6B" w:rsidP="00994A6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6F052CC" w14:textId="781288BF" w:rsidR="00994A6B" w:rsidRDefault="00994A6B" w:rsidP="00994A6B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>
        <w:rPr>
          <w:rFonts w:cs="Arial"/>
          <w:b/>
          <w:bCs/>
          <w:color w:val="808080"/>
          <w:szCs w:val="20"/>
          <w:lang w:eastAsia="hu-HU"/>
        </w:rPr>
        <w:t xml:space="preserve">Harmadik alkalommal </w:t>
      </w:r>
      <w:r w:rsidRPr="00FC7452">
        <w:rPr>
          <w:rFonts w:cs="Arial"/>
          <w:b/>
          <w:bCs/>
          <w:color w:val="808080"/>
          <w:szCs w:val="20"/>
          <w:lang w:eastAsia="hu-HU"/>
        </w:rPr>
        <w:t xml:space="preserve">rendezi meg a világszerte ismert TED-eseménysorozathoz kapcsolódó </w:t>
      </w:r>
      <w:r>
        <w:rPr>
          <w:rFonts w:cs="Arial"/>
          <w:b/>
          <w:bCs/>
          <w:color w:val="808080"/>
          <w:szCs w:val="20"/>
          <w:lang w:eastAsia="hu-HU"/>
        </w:rPr>
        <w:t xml:space="preserve">saját </w:t>
      </w:r>
      <w:proofErr w:type="spellStart"/>
      <w:r>
        <w:rPr>
          <w:rFonts w:cs="Arial"/>
          <w:b/>
          <w:bCs/>
          <w:color w:val="808080"/>
          <w:szCs w:val="20"/>
          <w:lang w:eastAsia="hu-HU"/>
        </w:rPr>
        <w:t>TEDx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 xml:space="preserve"> konferenciáját a Budapesti Metropolitan Egyetem (METU)</w:t>
      </w:r>
      <w:r w:rsidRPr="00FC7452">
        <w:rPr>
          <w:rFonts w:cs="Arial"/>
          <w:b/>
          <w:bCs/>
          <w:color w:val="808080"/>
          <w:szCs w:val="20"/>
          <w:lang w:eastAsia="hu-HU"/>
        </w:rPr>
        <w:t xml:space="preserve">. </w:t>
      </w:r>
      <w:r>
        <w:rPr>
          <w:rFonts w:cs="Arial"/>
          <w:b/>
          <w:bCs/>
          <w:color w:val="808080"/>
          <w:szCs w:val="20"/>
          <w:lang w:eastAsia="hu-HU"/>
        </w:rPr>
        <w:t>Az intézmény által életre hívott esemény az innováció jelenségét vizsgálja: a</w:t>
      </w:r>
      <w:r w:rsidRPr="00FC7452">
        <w:rPr>
          <w:rFonts w:cs="Arial"/>
          <w:b/>
          <w:bCs/>
          <w:color w:val="808080"/>
          <w:szCs w:val="20"/>
          <w:lang w:eastAsia="hu-HU"/>
        </w:rPr>
        <w:t xml:space="preserve">z idei előadóktól megtudhatjuk, mit is jelent valójában </w:t>
      </w:r>
      <w:r>
        <w:rPr>
          <w:rFonts w:cs="Arial"/>
          <w:b/>
          <w:bCs/>
          <w:color w:val="808080"/>
          <w:szCs w:val="20"/>
          <w:lang w:eastAsia="hu-HU"/>
        </w:rPr>
        <w:t>az innováció</w:t>
      </w:r>
      <w:r w:rsidRPr="00FC7452">
        <w:rPr>
          <w:rFonts w:cs="Arial"/>
          <w:b/>
          <w:bCs/>
          <w:color w:val="808080"/>
          <w:szCs w:val="20"/>
          <w:lang w:eastAsia="hu-HU"/>
        </w:rPr>
        <w:t xml:space="preserve">, kikből lesznek </w:t>
      </w:r>
      <w:proofErr w:type="spellStart"/>
      <w:r w:rsidRPr="00FC7452">
        <w:rPr>
          <w:rFonts w:cs="Arial"/>
          <w:b/>
          <w:bCs/>
          <w:color w:val="808080"/>
          <w:szCs w:val="20"/>
          <w:lang w:eastAsia="hu-HU"/>
        </w:rPr>
        <w:t>innovátorok</w:t>
      </w:r>
      <w:proofErr w:type="spellEnd"/>
      <w:r w:rsidRPr="00FC7452">
        <w:rPr>
          <w:rFonts w:cs="Arial"/>
          <w:b/>
          <w:bCs/>
          <w:color w:val="808080"/>
          <w:szCs w:val="20"/>
          <w:lang w:eastAsia="hu-HU"/>
        </w:rPr>
        <w:t xml:space="preserve"> és hogyan lehetséges az, hogy a történelem bizonyos időszakaiban az újító hozzáállás inkább üldözött, mint ünnepelt jelenség volt.</w:t>
      </w:r>
      <w:r>
        <w:rPr>
          <w:rFonts w:cs="Arial"/>
          <w:b/>
          <w:bCs/>
          <w:color w:val="808080"/>
          <w:szCs w:val="20"/>
          <w:lang w:eastAsia="hu-HU"/>
        </w:rPr>
        <w:t xml:space="preserve"> </w:t>
      </w:r>
      <w:r w:rsidR="009246FE">
        <w:rPr>
          <w:b/>
          <w:bCs/>
          <w:color w:val="808080"/>
        </w:rPr>
        <w:t>A rendezvény előadói az Uránia Nemzeti Filmszínház színpa</w:t>
      </w:r>
      <w:r w:rsidR="00C74E11">
        <w:rPr>
          <w:b/>
          <w:bCs/>
          <w:color w:val="808080"/>
        </w:rPr>
        <w:t xml:space="preserve">dán mesélik el </w:t>
      </w:r>
      <w:bookmarkStart w:id="0" w:name="_GoBack"/>
      <w:bookmarkEnd w:id="0"/>
      <w:r w:rsidR="009246FE">
        <w:rPr>
          <w:b/>
          <w:bCs/>
          <w:color w:val="808080"/>
        </w:rPr>
        <w:t>gondolatébresztő történeteiket.</w:t>
      </w:r>
    </w:p>
    <w:p w14:paraId="5F92E0A2" w14:textId="3CC49F58" w:rsidR="00FC7452" w:rsidRPr="00FC7452" w:rsidRDefault="00FC7452" w:rsidP="00994A6B">
      <w:pPr>
        <w:spacing w:after="0" w:line="276" w:lineRule="auto"/>
        <w:jc w:val="both"/>
        <w:rPr>
          <w:rFonts w:cs="Arial"/>
          <w:bCs/>
          <w:color w:val="808080"/>
          <w:szCs w:val="20"/>
          <w:lang w:eastAsia="hu-HU"/>
        </w:rPr>
      </w:pPr>
    </w:p>
    <w:p w14:paraId="3DB9BAC0" w14:textId="348C6164" w:rsidR="00A26412" w:rsidRDefault="00994A6B" w:rsidP="005C7926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2020. október 29-én immáron harmadik alkalommal rendezi meg saját </w:t>
      </w:r>
      <w:proofErr w:type="spellStart"/>
      <w:r>
        <w:rPr>
          <w:rFonts w:cs="Arial"/>
          <w:bCs/>
          <w:color w:val="808080"/>
          <w:szCs w:val="20"/>
          <w:lang w:eastAsia="hu-HU"/>
        </w:rPr>
        <w:t>TEDx</w:t>
      </w:r>
      <w:proofErr w:type="spellEnd"/>
      <w:r>
        <w:rPr>
          <w:rFonts w:cs="Arial"/>
          <w:bCs/>
          <w:color w:val="808080"/>
          <w:szCs w:val="20"/>
          <w:lang w:eastAsia="hu-HU"/>
        </w:rPr>
        <w:t>-konferenciáját a Budapesti Met</w:t>
      </w:r>
      <w:r w:rsidR="00A26412">
        <w:rPr>
          <w:rFonts w:cs="Arial"/>
          <w:bCs/>
          <w:color w:val="808080"/>
          <w:szCs w:val="20"/>
          <w:lang w:eastAsia="hu-HU"/>
        </w:rPr>
        <w:t>ropolitan Egyetem.</w:t>
      </w:r>
      <w:r w:rsidR="005C7926">
        <w:rPr>
          <w:rFonts w:cs="Arial"/>
          <w:bCs/>
          <w:color w:val="808080"/>
          <w:szCs w:val="20"/>
          <w:lang w:eastAsia="hu-HU"/>
        </w:rPr>
        <w:t xml:space="preserve"> Az intézmény oktatási missziója jól kapcsolódik a világszerte ismert TED-eseménysorozat céljához: a TED (</w:t>
      </w:r>
      <w:proofErr w:type="spellStart"/>
      <w:r w:rsidR="005C7926">
        <w:rPr>
          <w:rFonts w:cs="Arial"/>
          <w:bCs/>
          <w:color w:val="808080"/>
          <w:szCs w:val="20"/>
          <w:lang w:eastAsia="hu-HU"/>
        </w:rPr>
        <w:t>Technology</w:t>
      </w:r>
      <w:proofErr w:type="spellEnd"/>
      <w:r w:rsidR="005C7926">
        <w:rPr>
          <w:rFonts w:cs="Arial"/>
          <w:bCs/>
          <w:color w:val="808080"/>
          <w:szCs w:val="20"/>
          <w:lang w:eastAsia="hu-HU"/>
        </w:rPr>
        <w:t xml:space="preserve">, </w:t>
      </w:r>
      <w:proofErr w:type="spellStart"/>
      <w:r w:rsidR="005C7926">
        <w:rPr>
          <w:rFonts w:cs="Arial"/>
          <w:bCs/>
          <w:color w:val="808080"/>
          <w:szCs w:val="20"/>
          <w:lang w:eastAsia="hu-HU"/>
        </w:rPr>
        <w:t>Entertainment</w:t>
      </w:r>
      <w:proofErr w:type="spellEnd"/>
      <w:r w:rsidR="005C7926">
        <w:rPr>
          <w:rFonts w:cs="Arial"/>
          <w:bCs/>
          <w:color w:val="808080"/>
          <w:szCs w:val="20"/>
          <w:lang w:eastAsia="hu-HU"/>
        </w:rPr>
        <w:t>, Design) legfőbb célja ugyanis, hogy megosztásra érdemes gondolatokat gyűjtsön össze a világ minden pontjáról rövid előadások formájában, melyek gondolkodásra, cselekvésre ösztönözhetik a nézőket.</w:t>
      </w:r>
    </w:p>
    <w:p w14:paraId="7FAE3A4B" w14:textId="77777777" w:rsidR="00A26412" w:rsidRDefault="00A26412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1435768E" w14:textId="4D3C0135" w:rsidR="00FC7452" w:rsidRDefault="00A26412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A METU idei konferenciájának </w:t>
      </w:r>
      <w:r w:rsidR="00994A6B">
        <w:rPr>
          <w:rFonts w:cs="Arial"/>
          <w:bCs/>
          <w:color w:val="808080"/>
          <w:szCs w:val="20"/>
          <w:lang w:eastAsia="hu-HU"/>
        </w:rPr>
        <w:t>előadói többek között arra keresik</w:t>
      </w:r>
      <w:r w:rsidR="00FC7452" w:rsidRPr="00FC7452">
        <w:rPr>
          <w:rFonts w:cs="Arial"/>
          <w:bCs/>
          <w:color w:val="808080"/>
          <w:szCs w:val="20"/>
          <w:lang w:eastAsia="hu-HU"/>
        </w:rPr>
        <w:t xml:space="preserve"> a választ, hogy milyen környezet az, ami támogatja, és milyen közeg hátráltatja az innovációt; hogy milyen kudarcokon át vezet az út egy sikeres újítás megszületéséig; hogy milyen személyes folyamatokon mennek át azok, akiknek feltett szándékuk az újítás; és hogy milyen szerepet kell, hogy vállaljon az oktatás az innováció szolgálatában.</w:t>
      </w:r>
      <w:r w:rsidR="00994A6B">
        <w:rPr>
          <w:rFonts w:cs="Arial"/>
          <w:bCs/>
          <w:color w:val="808080"/>
          <w:szCs w:val="20"/>
          <w:lang w:eastAsia="hu-HU"/>
        </w:rPr>
        <w:t xml:space="preserve"> Bár a konferencia idén online felületen zajlik majd, a megszokott felépítés nem változik: </w:t>
      </w:r>
      <w:r w:rsidR="00994A6B" w:rsidRPr="00994A6B">
        <w:rPr>
          <w:rFonts w:cs="Arial"/>
          <w:bCs/>
          <w:color w:val="808080"/>
          <w:szCs w:val="20"/>
          <w:lang w:eastAsia="hu-HU"/>
        </w:rPr>
        <w:t>a rövid, de tartalmas előadások között a vendégek különféle, a konferencia témájához kapcsolódó digitális szobákban is bővíthetik ismereteiket.</w:t>
      </w:r>
    </w:p>
    <w:p w14:paraId="5229C74B" w14:textId="72040ECC" w:rsidR="00FC7452" w:rsidRPr="00FC7452" w:rsidRDefault="00FC7452" w:rsidP="005C7926">
      <w:pPr>
        <w:spacing w:after="0" w:line="276" w:lineRule="auto"/>
        <w:jc w:val="both"/>
        <w:rPr>
          <w:rFonts w:cs="Arial"/>
          <w:bCs/>
          <w:color w:val="808080"/>
          <w:szCs w:val="20"/>
          <w:lang w:eastAsia="hu-HU"/>
        </w:rPr>
      </w:pPr>
    </w:p>
    <w:p w14:paraId="27CF5739" w14:textId="6211D1A4" w:rsidR="00FC7452" w:rsidRDefault="00FC7452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FC7452">
        <w:rPr>
          <w:rFonts w:cs="Arial"/>
          <w:bCs/>
          <w:color w:val="808080"/>
          <w:szCs w:val="20"/>
          <w:lang w:eastAsia="hu-HU"/>
        </w:rPr>
        <w:t xml:space="preserve"> „A történelem során az újítókat nem mindig fogadta osztatlan elismerés. Mai, dinamikusan változó környezetünkben azonban életünk mindennapi részévé vált az újítások adaptálása. A folyamatos tanulás és az alkalmazkodásra való képesség – ahogy azt az elmúlt időszakban is láthattuk - egyre fontosabb készség életünkben, a METU-n pedig kifejezetten ennek szellemében oktatunk. – mondta el Tóth Ágnes, a METU vezérigazgatója – Idei </w:t>
      </w:r>
      <w:proofErr w:type="spellStart"/>
      <w:r w:rsidRPr="00FC7452">
        <w:rPr>
          <w:rFonts w:cs="Arial"/>
          <w:bCs/>
          <w:color w:val="808080"/>
          <w:szCs w:val="20"/>
          <w:lang w:eastAsia="hu-HU"/>
        </w:rPr>
        <w:t>TEDx</w:t>
      </w:r>
      <w:proofErr w:type="spellEnd"/>
      <w:r w:rsidRPr="00FC7452">
        <w:rPr>
          <w:rFonts w:cs="Arial"/>
          <w:bCs/>
          <w:color w:val="808080"/>
          <w:szCs w:val="20"/>
          <w:lang w:eastAsia="hu-HU"/>
        </w:rPr>
        <w:t xml:space="preserve"> konferenciánk témáját éppen ezért különösen testhezállónak és aktuálisnak érezzük.”</w:t>
      </w:r>
    </w:p>
    <w:p w14:paraId="60A47949" w14:textId="77777777" w:rsidR="00FC7452" w:rsidRPr="00FC7452" w:rsidRDefault="00FC7452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13C7F4D7" w14:textId="7D4F5051" w:rsidR="00FC7452" w:rsidRDefault="00EB13EC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A </w:t>
      </w:r>
      <w:proofErr w:type="spellStart"/>
      <w:r>
        <w:rPr>
          <w:rFonts w:cs="Arial"/>
          <w:bCs/>
          <w:color w:val="808080"/>
          <w:szCs w:val="20"/>
          <w:lang w:eastAsia="hu-HU"/>
        </w:rPr>
        <w:t>TEDxBudapestMetropolitan</w:t>
      </w:r>
      <w:r w:rsidRPr="00EB13EC">
        <w:rPr>
          <w:rFonts w:cs="Arial"/>
          <w:bCs/>
          <w:color w:val="808080"/>
          <w:szCs w:val="20"/>
          <w:lang w:eastAsia="hu-HU"/>
        </w:rPr>
        <w:t>University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2020</w:t>
      </w:r>
      <w:r w:rsidRPr="00EB13EC">
        <w:rPr>
          <w:rFonts w:cs="Arial"/>
          <w:bCs/>
          <w:color w:val="808080"/>
          <w:szCs w:val="20"/>
          <w:lang w:eastAsia="hu-HU"/>
        </w:rPr>
        <w:t xml:space="preserve"> előadói között van Sipos Katalin, a WWF Magyarország elnöke, Sziládi Hedvig Andrea </w:t>
      </w:r>
      <w:proofErr w:type="spellStart"/>
      <w:r w:rsidRPr="00EB13EC">
        <w:rPr>
          <w:rFonts w:cs="Arial"/>
          <w:bCs/>
          <w:color w:val="808080"/>
          <w:szCs w:val="20"/>
          <w:lang w:eastAsia="hu-HU"/>
        </w:rPr>
        <w:t>gyermekcoach</w:t>
      </w:r>
      <w:proofErr w:type="spellEnd"/>
      <w:r w:rsidRPr="00EB13EC">
        <w:rPr>
          <w:rFonts w:cs="Arial"/>
          <w:bCs/>
          <w:color w:val="808080"/>
          <w:szCs w:val="20"/>
          <w:lang w:eastAsia="hu-HU"/>
        </w:rPr>
        <w:t xml:space="preserve">, </w:t>
      </w:r>
      <w:proofErr w:type="spellStart"/>
      <w:r w:rsidRPr="00EB13EC">
        <w:rPr>
          <w:rFonts w:cs="Arial"/>
          <w:bCs/>
          <w:color w:val="808080"/>
          <w:szCs w:val="20"/>
          <w:lang w:eastAsia="hu-HU"/>
        </w:rPr>
        <w:t>Veiszer</w:t>
      </w:r>
      <w:proofErr w:type="spellEnd"/>
      <w:r w:rsidRPr="00EB13EC">
        <w:rPr>
          <w:rFonts w:cs="Arial"/>
          <w:bCs/>
          <w:color w:val="808080"/>
          <w:szCs w:val="20"/>
          <w:lang w:eastAsia="hu-HU"/>
        </w:rPr>
        <w:t xml:space="preserve"> Alinda, újságíró, valamint Szalai Ádám, a Nemzeti </w:t>
      </w:r>
      <w:proofErr w:type="spellStart"/>
      <w:r w:rsidRPr="00EB13EC">
        <w:rPr>
          <w:rFonts w:cs="Arial"/>
          <w:bCs/>
          <w:color w:val="808080"/>
          <w:szCs w:val="20"/>
          <w:lang w:eastAsia="hu-HU"/>
        </w:rPr>
        <w:t>Gaming</w:t>
      </w:r>
      <w:proofErr w:type="spellEnd"/>
      <w:r w:rsidRPr="00EB13EC">
        <w:rPr>
          <w:rFonts w:cs="Arial"/>
          <w:bCs/>
          <w:color w:val="808080"/>
          <w:szCs w:val="20"/>
          <w:lang w:eastAsia="hu-HU"/>
        </w:rPr>
        <w:t xml:space="preserve"> és </w:t>
      </w:r>
      <w:proofErr w:type="spellStart"/>
      <w:r w:rsidRPr="00EB13EC">
        <w:rPr>
          <w:rFonts w:cs="Arial"/>
          <w:bCs/>
          <w:color w:val="808080"/>
          <w:szCs w:val="20"/>
          <w:lang w:eastAsia="hu-HU"/>
        </w:rPr>
        <w:t>eSport</w:t>
      </w:r>
      <w:proofErr w:type="spellEnd"/>
      <w:r w:rsidRPr="00EB13EC">
        <w:rPr>
          <w:rFonts w:cs="Arial"/>
          <w:bCs/>
          <w:color w:val="808080"/>
          <w:szCs w:val="20"/>
          <w:lang w:eastAsia="hu-HU"/>
        </w:rPr>
        <w:t xml:space="preserve"> Sportági Szövetség alelnöke is.</w:t>
      </w:r>
      <w:r>
        <w:rPr>
          <w:rFonts w:cs="Arial"/>
          <w:bCs/>
          <w:color w:val="808080"/>
          <w:szCs w:val="20"/>
          <w:lang w:eastAsia="hu-HU"/>
        </w:rPr>
        <w:t xml:space="preserve"> Az </w:t>
      </w:r>
      <w:r w:rsidRPr="00EB13EC">
        <w:rPr>
          <w:rFonts w:cs="Arial"/>
          <w:bCs/>
          <w:color w:val="808080"/>
          <w:szCs w:val="20"/>
          <w:lang w:eastAsia="hu-HU"/>
        </w:rPr>
        <w:t>előadók szakmai felkészítője</w:t>
      </w:r>
      <w:r>
        <w:rPr>
          <w:rFonts w:cs="Arial"/>
          <w:bCs/>
          <w:color w:val="808080"/>
          <w:szCs w:val="20"/>
          <w:lang w:eastAsia="hu-HU"/>
        </w:rPr>
        <w:t xml:space="preserve"> és az esemény kurátora Végvári Imre.</w:t>
      </w:r>
    </w:p>
    <w:p w14:paraId="67C3DD70" w14:textId="77777777" w:rsidR="00EB13EC" w:rsidRPr="00FC7452" w:rsidRDefault="00EB13EC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7C336AB6" w14:textId="49E92779" w:rsidR="00D340D2" w:rsidRPr="00FC7452" w:rsidRDefault="00FC7452" w:rsidP="00FC7452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FC7452">
        <w:rPr>
          <w:rFonts w:cs="Arial"/>
          <w:bCs/>
          <w:color w:val="808080"/>
          <w:szCs w:val="20"/>
          <w:lang w:eastAsia="hu-HU"/>
        </w:rPr>
        <w:t xml:space="preserve">Az előadók különleges szakmái, élettörténetei és tapasztalatai új megvilágításba helyezik az innovációról alkotott képünket. További előadókról a </w:t>
      </w:r>
      <w:hyperlink r:id="rId7" w:history="1">
        <w:r w:rsidRPr="00520602">
          <w:rPr>
            <w:rStyle w:val="Hiperhivatkozs"/>
            <w:rFonts w:cs="Arial"/>
            <w:bCs/>
            <w:szCs w:val="20"/>
            <w:lang w:eastAsia="hu-HU"/>
          </w:rPr>
          <w:t>konferencia honlapja</w:t>
        </w:r>
      </w:hyperlink>
      <w:r w:rsidRPr="00FC7452">
        <w:rPr>
          <w:rFonts w:cs="Arial"/>
          <w:bCs/>
          <w:color w:val="808080"/>
          <w:szCs w:val="20"/>
          <w:lang w:eastAsia="hu-HU"/>
        </w:rPr>
        <w:t xml:space="preserve"> és </w:t>
      </w:r>
      <w:hyperlink r:id="rId8" w:history="1">
        <w:r w:rsidRPr="00520602">
          <w:rPr>
            <w:rStyle w:val="Hiperhivatkozs"/>
            <w:rFonts w:cs="Arial"/>
            <w:bCs/>
            <w:szCs w:val="20"/>
            <w:lang w:eastAsia="hu-HU"/>
          </w:rPr>
          <w:t>Facebook oldala</w:t>
        </w:r>
      </w:hyperlink>
      <w:r w:rsidRPr="00FC7452">
        <w:rPr>
          <w:rFonts w:cs="Arial"/>
          <w:bCs/>
          <w:color w:val="808080"/>
          <w:szCs w:val="20"/>
          <w:lang w:eastAsia="hu-HU"/>
        </w:rPr>
        <w:t xml:space="preserve"> szolgál folyamatosan frissülő információkkal. A 2020. október 29-ei eseményre jegyek a konferencia weboldalán kaphatók.</w:t>
      </w:r>
    </w:p>
    <w:p w14:paraId="2DC04028" w14:textId="77777777" w:rsidR="00FC7452" w:rsidRDefault="00FC7452" w:rsidP="00FC7452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5B91C399" w14:textId="77777777"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0209AB9D" w14:textId="77777777"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48095025" w14:textId="77777777"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2854786E" w14:textId="77777777" w:rsidR="00D340D2" w:rsidRDefault="007F648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hyperlink r:id="rId9">
        <w:r w:rsidR="009914AB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914AB">
        <w:rPr>
          <w:rFonts w:cs="Arial"/>
          <w:color w:val="808080"/>
          <w:szCs w:val="20"/>
          <w:lang w:eastAsia="hu-HU"/>
        </w:rPr>
        <w:t xml:space="preserve"> </w:t>
      </w:r>
    </w:p>
    <w:p w14:paraId="4B9CEE66" w14:textId="77777777" w:rsidR="00FC1C99" w:rsidRDefault="00FC1C99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</w:p>
    <w:p w14:paraId="19DE5517" w14:textId="2AFFDB50" w:rsidR="00EB13EC" w:rsidRDefault="009246FE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TED kezdeményezé</w:t>
      </w:r>
      <w:r w:rsidR="00EB13EC">
        <w:rPr>
          <w:b/>
          <w:bCs/>
          <w:i/>
          <w:iCs/>
          <w:color w:val="808080"/>
          <w:u w:val="single" w:color="808080"/>
        </w:rPr>
        <w:t>s</w:t>
      </w:r>
      <w:r>
        <w:rPr>
          <w:b/>
          <w:bCs/>
          <w:i/>
          <w:iCs/>
          <w:color w:val="808080"/>
          <w:u w:val="single" w:color="808080"/>
        </w:rPr>
        <w:t>r</w:t>
      </w:r>
      <w:r w:rsidR="00EB13EC">
        <w:rPr>
          <w:b/>
          <w:bCs/>
          <w:i/>
          <w:iCs/>
          <w:color w:val="808080"/>
          <w:u w:val="single" w:color="808080"/>
        </w:rPr>
        <w:t>ől</w:t>
      </w:r>
    </w:p>
    <w:p w14:paraId="395D7710" w14:textId="5CFFC72E" w:rsidR="00EB13EC" w:rsidRPr="00EB13EC" w:rsidRDefault="00EB13EC" w:rsidP="00FC1C99">
      <w:pPr>
        <w:spacing w:after="0"/>
        <w:ind w:left="-567"/>
        <w:jc w:val="both"/>
        <w:rPr>
          <w:color w:val="808080"/>
          <w:sz w:val="16"/>
          <w:szCs w:val="16"/>
          <w:u w:color="808080"/>
        </w:rPr>
      </w:pPr>
      <w:r w:rsidRPr="00EB13EC">
        <w:rPr>
          <w:color w:val="808080"/>
          <w:sz w:val="16"/>
          <w:szCs w:val="16"/>
          <w:u w:color="808080"/>
        </w:rPr>
        <w:t xml:space="preserve">A TED 36 éve indult el Kaliforniában egy exkluzív és különleges konferenciaként, mára világszerte fogalommá vált. A TED célja, hogy a határokon minden értelemben átívelően, az élet legkülönfélébb területeiről és a világ minden tájáról </w:t>
      </w:r>
      <w:proofErr w:type="spellStart"/>
      <w:r w:rsidRPr="00EB13EC">
        <w:rPr>
          <w:color w:val="808080"/>
          <w:sz w:val="16"/>
          <w:szCs w:val="16"/>
          <w:u w:color="808080"/>
        </w:rPr>
        <w:t>összegyűjtsön</w:t>
      </w:r>
      <w:proofErr w:type="spellEnd"/>
      <w:r w:rsidRPr="00EB13EC">
        <w:rPr>
          <w:color w:val="808080"/>
          <w:sz w:val="16"/>
          <w:szCs w:val="16"/>
          <w:u w:color="808080"/>
        </w:rPr>
        <w:t xml:space="preserve"> érdekes és inspiráló gondolkodókat és alkotókat. Ezen az exkluzív fórumon a résztvevők egymást, a világot és önmagukat is jobban megismerhetik.</w:t>
      </w:r>
    </w:p>
    <w:p w14:paraId="5B89117E" w14:textId="77777777" w:rsidR="00EB13EC" w:rsidRDefault="00EB13EC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</w:p>
    <w:p w14:paraId="5E72A21C" w14:textId="017324F5" w:rsidR="00FC1C99" w:rsidRDefault="00FC1C99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6EC1EAF4" w14:textId="77777777" w:rsidR="00D340D2" w:rsidRDefault="00FC1C99" w:rsidP="00FC1C99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sectPr w:rsidR="00D340D2">
      <w:head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0015" w14:textId="77777777" w:rsidR="007F6485" w:rsidRDefault="007F6485">
      <w:pPr>
        <w:spacing w:after="0"/>
      </w:pPr>
      <w:r>
        <w:separator/>
      </w:r>
    </w:p>
  </w:endnote>
  <w:endnote w:type="continuationSeparator" w:id="0">
    <w:p w14:paraId="637DE45E" w14:textId="77777777" w:rsidR="007F6485" w:rsidRDefault="007F6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Malgun Gothic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8151" w14:textId="77777777" w:rsidR="00D340D2" w:rsidRDefault="009914AB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4D291192" wp14:editId="3B93F7C3">
          <wp:extent cx="6838950" cy="1247775"/>
          <wp:effectExtent l="0" t="0" r="0" b="0"/>
          <wp:docPr id="18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4412F" w14:textId="77777777" w:rsidR="007F6485" w:rsidRDefault="007F6485">
      <w:pPr>
        <w:spacing w:after="0"/>
      </w:pPr>
      <w:r>
        <w:separator/>
      </w:r>
    </w:p>
  </w:footnote>
  <w:footnote w:type="continuationSeparator" w:id="0">
    <w:p w14:paraId="3B4ACD21" w14:textId="77777777" w:rsidR="007F6485" w:rsidRDefault="007F6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D68A" w14:textId="77777777" w:rsidR="00D340D2" w:rsidRDefault="009914A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5147EE23" wp14:editId="4F879958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0841C6" w14:textId="77777777" w:rsidR="00D340D2" w:rsidRDefault="00D340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2880" w14:textId="77777777" w:rsidR="00D340D2" w:rsidRDefault="009914A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20129CA3" wp14:editId="050FE0A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17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D2"/>
    <w:rsid w:val="000B204F"/>
    <w:rsid w:val="00153766"/>
    <w:rsid w:val="001D5276"/>
    <w:rsid w:val="00214115"/>
    <w:rsid w:val="00294435"/>
    <w:rsid w:val="00294621"/>
    <w:rsid w:val="002C3033"/>
    <w:rsid w:val="002D1811"/>
    <w:rsid w:val="002F36F6"/>
    <w:rsid w:val="0034574C"/>
    <w:rsid w:val="003539B4"/>
    <w:rsid w:val="004308E4"/>
    <w:rsid w:val="0046309B"/>
    <w:rsid w:val="00485576"/>
    <w:rsid w:val="004C0743"/>
    <w:rsid w:val="004C5D6E"/>
    <w:rsid w:val="00520602"/>
    <w:rsid w:val="00532D56"/>
    <w:rsid w:val="005C7463"/>
    <w:rsid w:val="005C7926"/>
    <w:rsid w:val="007C195B"/>
    <w:rsid w:val="007F6485"/>
    <w:rsid w:val="00850356"/>
    <w:rsid w:val="008708F8"/>
    <w:rsid w:val="008A679A"/>
    <w:rsid w:val="009059DA"/>
    <w:rsid w:val="009246FE"/>
    <w:rsid w:val="009467DA"/>
    <w:rsid w:val="00946FCF"/>
    <w:rsid w:val="009812A7"/>
    <w:rsid w:val="00986DDA"/>
    <w:rsid w:val="009914AB"/>
    <w:rsid w:val="00994A6B"/>
    <w:rsid w:val="009C4A06"/>
    <w:rsid w:val="009C7652"/>
    <w:rsid w:val="00A26412"/>
    <w:rsid w:val="00A3568F"/>
    <w:rsid w:val="00A6035D"/>
    <w:rsid w:val="00AB3397"/>
    <w:rsid w:val="00B93879"/>
    <w:rsid w:val="00C406E6"/>
    <w:rsid w:val="00C45108"/>
    <w:rsid w:val="00C538EF"/>
    <w:rsid w:val="00C74E11"/>
    <w:rsid w:val="00D02F1F"/>
    <w:rsid w:val="00D340D2"/>
    <w:rsid w:val="00DD553B"/>
    <w:rsid w:val="00E96637"/>
    <w:rsid w:val="00EA2B47"/>
    <w:rsid w:val="00EB13EC"/>
    <w:rsid w:val="00EC74D9"/>
    <w:rsid w:val="00F031C8"/>
    <w:rsid w:val="00FA5C74"/>
    <w:rsid w:val="00FC1C99"/>
    <w:rsid w:val="00FC7452"/>
    <w:rsid w:val="00FD0ADD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6A5C"/>
  <w15:docId w15:val="{B2AE0EE4-87F3-4BE9-BDE7-A343026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0"/>
      <w:position w:val="0"/>
      <w:sz w:val="20"/>
      <w:szCs w:val="20"/>
      <w:u w:val="none"/>
      <w:vertAlign w:val="baseline"/>
      <w:em w:val="none"/>
      <w:lang w:val="hu-HU" w:eastAsia="hu-HU" w:bidi="ar-SA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Vilgoslista3jellszn1">
    <w:name w:val="Világos lista – 3. jelölőszín1"/>
    <w:hidden/>
    <w:uiPriority w:val="99"/>
    <w:semiHidden/>
    <w:rsid w:val="002C3033"/>
    <w:rPr>
      <w:szCs w:val="22"/>
      <w:lang w:eastAsia="en-US"/>
    </w:rPr>
  </w:style>
  <w:style w:type="character" w:customStyle="1" w:styleId="xjsgrdq">
    <w:name w:val="x_jsgrdq"/>
    <w:basedOn w:val="Bekezdsalapbettpusa"/>
    <w:rsid w:val="00EB13EC"/>
  </w:style>
  <w:style w:type="character" w:styleId="Hiperhivatkozs">
    <w:name w:val="Hyperlink"/>
    <w:basedOn w:val="Bekezdsalapbettpusa"/>
    <w:uiPriority w:val="99"/>
    <w:unhideWhenUsed/>
    <w:rsid w:val="0052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DxBudapestMetropolitanUnivers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x.metropolitan.h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rga@noguchi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4B33-7C84-4746-8085-CA96BC4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559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lg</cp:lastModifiedBy>
  <cp:revision>9</cp:revision>
  <cp:lastPrinted>2016-10-06T13:08:00Z</cp:lastPrinted>
  <dcterms:created xsi:type="dcterms:W3CDTF">2020-09-03T20:02:00Z</dcterms:created>
  <dcterms:modified xsi:type="dcterms:W3CDTF">2020-09-15T08:32:00Z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